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9A" w:rsidRDefault="0090289A" w:rsidP="00A10A7F">
      <w:pPr>
        <w:bidi/>
        <w:rPr>
          <w:rtl/>
          <w:lang w:bidi="fa-IR"/>
        </w:rPr>
      </w:pPr>
    </w:p>
    <w:p w:rsidR="00A10A7F" w:rsidRPr="00A10A7F" w:rsidRDefault="00A10A7F" w:rsidP="00A10A7F">
      <w:pPr>
        <w:shd w:val="clear" w:color="auto" w:fill="FFFFFF"/>
        <w:bidi/>
        <w:spacing w:after="0"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730250" cy="829945"/>
            <wp:effectExtent l="19050" t="0" r="0" b="0"/>
            <wp:docPr id="1" name="Picture 1" descr="sanjesh.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jesh.org"/>
                    <pic:cNvPicPr>
                      <a:picLocks noChangeAspect="1" noChangeArrowheads="1"/>
                    </pic:cNvPicPr>
                  </pic:nvPicPr>
                  <pic:blipFill>
                    <a:blip r:embed="rId4" cstate="print"/>
                    <a:srcRect/>
                    <a:stretch>
                      <a:fillRect/>
                    </a:stretch>
                  </pic:blipFill>
                  <pic:spPr bwMode="auto">
                    <a:xfrm>
                      <a:off x="0" y="0"/>
                      <a:ext cx="730250" cy="829945"/>
                    </a:xfrm>
                    <a:prstGeom prst="rect">
                      <a:avLst/>
                    </a:prstGeom>
                    <a:noFill/>
                    <a:ln w="9525">
                      <a:noFill/>
                      <a:miter lim="800000"/>
                      <a:headEnd/>
                      <a:tailEnd/>
                    </a:ln>
                  </pic:spPr>
                </pic:pic>
              </a:graphicData>
            </a:graphic>
          </wp:inline>
        </w:drawing>
      </w:r>
    </w:p>
    <w:p w:rsidR="00A10A7F" w:rsidRPr="00A10A7F" w:rsidRDefault="00A10A7F" w:rsidP="00A10A7F">
      <w:pPr>
        <w:shd w:val="clear" w:color="auto" w:fill="FFFFFF"/>
        <w:bidi/>
        <w:spacing w:after="0" w:line="240" w:lineRule="auto"/>
        <w:jc w:val="right"/>
        <w:rPr>
          <w:rFonts w:ascii="Tahoma" w:eastAsia="Times New Roman" w:hAnsi="Tahoma" w:cs="Tahoma"/>
          <w:color w:val="666666"/>
          <w:sz w:val="15"/>
          <w:szCs w:val="15"/>
          <w:rtl/>
        </w:rPr>
      </w:pPr>
      <w:r w:rsidRPr="00A10A7F">
        <w:rPr>
          <w:rFonts w:ascii="Tahoma" w:eastAsia="Times New Roman" w:hAnsi="Tahoma" w:cs="Tahoma"/>
          <w:color w:val="666666"/>
          <w:szCs w:val="15"/>
          <w:rtl/>
        </w:rPr>
        <w:t>1399/08/06-13:8</w:t>
      </w:r>
    </w:p>
    <w:p w:rsidR="00A10A7F" w:rsidRPr="00A10A7F" w:rsidRDefault="00A10A7F" w:rsidP="00A10A7F">
      <w:pPr>
        <w:bidi/>
        <w:spacing w:after="61" w:line="240" w:lineRule="auto"/>
        <w:jc w:val="both"/>
        <w:outlineLvl w:val="0"/>
        <w:rPr>
          <w:rFonts w:ascii="Arial" w:eastAsia="Times New Roman" w:hAnsi="Arial" w:cs="Arial"/>
          <w:b/>
          <w:bCs/>
          <w:color w:val="000000"/>
          <w:kern w:val="36"/>
          <w:sz w:val="19"/>
          <w:szCs w:val="19"/>
          <w:rtl/>
        </w:rPr>
      </w:pPr>
      <w:r w:rsidRPr="00A10A7F">
        <w:rPr>
          <w:rFonts w:ascii="Arial" w:eastAsia="Times New Roman" w:hAnsi="Arial" w:cs="Arial"/>
          <w:b/>
          <w:bCs/>
          <w:color w:val="000000"/>
          <w:kern w:val="36"/>
          <w:sz w:val="19"/>
          <w:szCs w:val="19"/>
          <w:rtl/>
        </w:rPr>
        <w:t>اطلاعيه‌ سازمان‌ سنجش‌ آموزش‌ كشور در باره‌ اعلام‌ ‌ اسامي پذيرفته‌ شدگان‌ نهايي‌ آزمون‌ ورودي‌ دوره‌هاي‌كارشناسي‌ ارشد ناپيوسته سال 1399 و همچنين رشته‌هاي تحصيلي دانشگاه آزاد اسلامي</w:t>
      </w:r>
    </w:p>
    <w:p w:rsidR="00A10A7F" w:rsidRPr="00A10A7F" w:rsidRDefault="00A10A7F" w:rsidP="00A10A7F">
      <w:pPr>
        <w:bidi/>
        <w:spacing w:after="121" w:line="240" w:lineRule="auto"/>
        <w:rPr>
          <w:rFonts w:ascii="Tahoma" w:eastAsia="Times New Roman" w:hAnsi="Tahoma" w:cs="Tahoma"/>
          <w:color w:val="666666"/>
          <w:sz w:val="15"/>
          <w:szCs w:val="15"/>
          <w:rtl/>
        </w:rPr>
      </w:pPr>
      <w:r w:rsidRPr="00A10A7F">
        <w:rPr>
          <w:rFonts w:ascii="Tahoma" w:eastAsia="Times New Roman" w:hAnsi="Tahoma" w:cs="Tahoma"/>
          <w:color w:val="666666"/>
          <w:sz w:val="15"/>
          <w:szCs w:val="15"/>
          <w:rtl/>
        </w:rPr>
        <w:t>1399/08/05</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 توجه پذیرفته شدگان نهایی</w:t>
      </w:r>
      <w:r w:rsidRPr="00A10A7F">
        <w:rPr>
          <w:rFonts w:ascii="Tahoma" w:eastAsia="Times New Roman" w:hAnsi="Tahoma" w:cs="Tahoma"/>
          <w:b/>
          <w:bCs/>
          <w:color w:val="FF6600"/>
          <w:szCs w:val="15"/>
          <w:rtl/>
        </w:rPr>
        <w:t> آزمون‌ كارشناسي ‌ارشد ناپيوسته‌ سال‌ 1399</w:t>
      </w:r>
      <w:r w:rsidRPr="00A10A7F">
        <w:rPr>
          <w:rFonts w:ascii="Tahoma" w:eastAsia="Times New Roman" w:hAnsi="Tahoma" w:cs="Tahoma"/>
          <w:color w:val="000000"/>
          <w:sz w:val="15"/>
          <w:szCs w:val="15"/>
          <w:rtl/>
        </w:rPr>
        <w:t> را به توضیحات زیر در دو بخش، شامل </w:t>
      </w:r>
      <w:r w:rsidRPr="00A10A7F">
        <w:rPr>
          <w:rFonts w:ascii="Tahoma" w:eastAsia="Times New Roman" w:hAnsi="Tahoma" w:cs="Tahoma"/>
          <w:b/>
          <w:bCs/>
          <w:color w:val="0000FF"/>
          <w:szCs w:val="15"/>
          <w:rtl/>
        </w:rPr>
        <w:t>بخش اول: پذيرفته‌شدگان كليه دانشگاهها و موسسات آموزش عالي</w:t>
      </w:r>
      <w:r w:rsidRPr="00A10A7F">
        <w:rPr>
          <w:rFonts w:ascii="Tahoma" w:eastAsia="Times New Roman" w:hAnsi="Tahoma" w:cs="Tahoma"/>
          <w:b/>
          <w:bCs/>
          <w:color w:val="FF6600"/>
          <w:szCs w:val="15"/>
          <w:rtl/>
        </w:rPr>
        <w:t> (</w:t>
      </w:r>
      <w:r w:rsidRPr="00A10A7F">
        <w:rPr>
          <w:rFonts w:ascii="Tahoma" w:eastAsia="Times New Roman" w:hAnsi="Tahoma" w:cs="Tahoma"/>
          <w:b/>
          <w:bCs/>
          <w:color w:val="FF00FF"/>
          <w:szCs w:val="15"/>
          <w:rtl/>
        </w:rPr>
        <w:t>بجز دانشگاه آزاد اسلامي)</w:t>
      </w:r>
      <w:r w:rsidRPr="00A10A7F">
        <w:rPr>
          <w:rFonts w:ascii="Tahoma" w:eastAsia="Times New Roman" w:hAnsi="Tahoma" w:cs="Tahoma"/>
          <w:color w:val="000000"/>
          <w:sz w:val="15"/>
          <w:szCs w:val="15"/>
          <w:rtl/>
        </w:rPr>
        <w:t> و </w:t>
      </w:r>
      <w:r w:rsidRPr="00A10A7F">
        <w:rPr>
          <w:rFonts w:ascii="Tahoma" w:eastAsia="Times New Roman" w:hAnsi="Tahoma" w:cs="Tahoma"/>
          <w:b/>
          <w:bCs/>
          <w:color w:val="0000FF"/>
          <w:szCs w:val="15"/>
          <w:rtl/>
        </w:rPr>
        <w:t>بخش دوم: پذيرفته‌شدگان دانشگاه آزاد اسلامي</w:t>
      </w:r>
      <w:r w:rsidRPr="00A10A7F">
        <w:rPr>
          <w:rFonts w:ascii="Tahoma" w:eastAsia="Times New Roman" w:hAnsi="Tahoma" w:cs="Tahoma"/>
          <w:color w:val="000000"/>
          <w:sz w:val="15"/>
          <w:szCs w:val="15"/>
          <w:rtl/>
        </w:rPr>
        <w:t> مي‌باشد، جلب می‌نماید.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3300"/>
          <w:szCs w:val="15"/>
          <w:rtl/>
        </w:rPr>
        <w:t>متقاضیانی كه هم در رديف پذيرفته‌شدگان يكي از دانشگاهها و موسسات آموزش عالي و هم در رديف پذيرفته‌شدگان دانشگاه آزاد اسلامي قرار مي‌گيرند توجه داشته باشند كه </w:t>
      </w:r>
      <w:r w:rsidRPr="00A10A7F">
        <w:rPr>
          <w:rFonts w:ascii="Tahoma" w:eastAsia="Times New Roman" w:hAnsi="Tahoma" w:cs="Tahoma"/>
          <w:b/>
          <w:bCs/>
          <w:color w:val="800080"/>
          <w:szCs w:val="15"/>
          <w:rtl/>
        </w:rPr>
        <w:t>منحصراً مي‌توانند در يكي از كدرشته‌محلهاي قبولي ثبت‌نام نمايند</w:t>
      </w:r>
      <w:r w:rsidRPr="00A10A7F">
        <w:rPr>
          <w:rFonts w:ascii="Tahoma" w:eastAsia="Times New Roman" w:hAnsi="Tahoma" w:cs="Tahoma"/>
          <w:b/>
          <w:bCs/>
          <w:color w:val="003300"/>
          <w:szCs w:val="15"/>
          <w:rtl/>
        </w:rPr>
        <w:t> و به عبارتي مجاز به ثبت‌نام در هر دو محل قبولي نمي‌باشند در غير اين صورت مطابق ضوابط با آنها رفتار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FF"/>
          <w:szCs w:val="15"/>
          <w:rtl/>
        </w:rPr>
        <w:t>بخش اول: مربوط به همه پذيرفته‌شدگان دانشگاهها و موسسات آموزش عالي (بجز دانشگاه آزاد اسلامي)</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800000"/>
          <w:szCs w:val="15"/>
          <w:rtl/>
        </w:rPr>
        <w:t>الف- </w:t>
      </w:r>
      <w:r w:rsidRPr="00A10A7F">
        <w:rPr>
          <w:rFonts w:ascii="Tahoma" w:eastAsia="Times New Roman" w:hAnsi="Tahoma" w:cs="Tahoma"/>
          <w:b/>
          <w:bCs/>
          <w:color w:val="FF0000"/>
          <w:szCs w:val="15"/>
          <w:rtl/>
        </w:rPr>
        <w:t>اسامي قبول شدگان نهايي</w:t>
      </w:r>
      <w:r w:rsidRPr="00A10A7F">
        <w:rPr>
          <w:rFonts w:ascii="Tahoma" w:eastAsia="Times New Roman" w:hAnsi="Tahoma" w:cs="Tahoma"/>
          <w:b/>
          <w:bCs/>
          <w:color w:val="008080"/>
          <w:szCs w:val="15"/>
          <w:rtl/>
        </w:rPr>
        <w:t> 11 كدرشته امتحاني ذيل و برخي از كدرشته‌محلهاي مربوط به دانشگاههاي (داراي شرايط خاص)</w:t>
      </w:r>
      <w:r w:rsidRPr="00A10A7F">
        <w:rPr>
          <w:rFonts w:ascii="Tahoma" w:eastAsia="Times New Roman" w:hAnsi="Tahoma" w:cs="Tahoma"/>
          <w:b/>
          <w:bCs/>
          <w:color w:val="800000"/>
          <w:szCs w:val="15"/>
          <w:rtl/>
        </w:rPr>
        <w:t> به طريق مقتضي، با هماهنگي ارگانهاي مربوط متعاقباً استخراج و اعلام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00"/>
          <w:szCs w:val="15"/>
          <w:rtl/>
        </w:rPr>
        <w:t>1- كد 1147 (اطلاعات و حفاظت اطلاعات دانشگاه علوم و فنون فارابي)، 2-كد 1149 (مديريت دفاعي«1» دانشكده فرماندهي و ستاد ارتش جمهوري اسلامي ايران )، 3-كد 1150 (مديريت دفاعي«2» دانشگاه امام حسين (ع))، 4- كد 1153 (مجموعه اطلاعات دانشگاه اطلاعات و امنيت ملي)، 5-كد 1154 (مطالعات دفاعي استراتژيك دانشگاه جامع امام حسين«ع»)، 6-كد 1155 (اطلاعات استراتژيك دانشگاه جامع امام حسين «ع»)، 7-كد 1156 (آماد دانشگاه جامع امام حسين «ع»، 8-كد 1157 (مديريت بحران دانشگاه جامع امام حسين «ع»)، 9-كد 1158 (علوم اطلاعات و حفاظت اطلاعات دانشگاه جامع امام حسين «ع»)، 10-كد 1159 (پدافند غيرعامل دانشگاه علوم و فنون فارابي)،11- كد1220 (مجموعه علوم اطلاعاتي دانشگاه اطلاعات و امنيت ملي) كه به علت داشتن شرايط خاص، ثبت‌نام و برگزاري آزمون كدرشته هاي امتحاني مذكور توسط موسسات آموزشي ذيربط با هماهنگي اين سازمان انجام شده است.</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FF"/>
          <w:szCs w:val="15"/>
          <w:rtl/>
        </w:rPr>
        <w:t>ب- تاريخ ثبت‌نام از پذيرفته شدگان نهايي‌ ساير كد رشته امتحاني</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از پذيرفته‌ شدگان دعوت‌ مي‌گردد ضمن توجه به ضوابط و شرايط اعلام شده ذيل براي كسب اطلاعات</w:t>
      </w:r>
      <w:r w:rsidRPr="00A10A7F">
        <w:rPr>
          <w:rFonts w:ascii="Tahoma" w:eastAsia="Times New Roman" w:hAnsi="Tahoma" w:cs="Tahoma"/>
          <w:b/>
          <w:bCs/>
          <w:color w:val="FF0000"/>
          <w:szCs w:val="15"/>
          <w:rtl/>
        </w:rPr>
        <w:t> درخصوص تاريخ، نحوه و مدارك لازم از تاریخ 99/08/10 براي ثبت‌نام</w:t>
      </w:r>
      <w:r w:rsidRPr="00A10A7F">
        <w:rPr>
          <w:rFonts w:ascii="Tahoma" w:eastAsia="Times New Roman" w:hAnsi="Tahoma" w:cs="Tahoma"/>
          <w:b/>
          <w:bCs/>
          <w:color w:val="000000"/>
          <w:szCs w:val="15"/>
          <w:rtl/>
        </w:rPr>
        <w:t> </w:t>
      </w:r>
      <w:r w:rsidRPr="00A10A7F">
        <w:rPr>
          <w:rFonts w:ascii="Tahoma" w:eastAsia="Times New Roman" w:hAnsi="Tahoma" w:cs="Tahoma"/>
          <w:color w:val="000000"/>
          <w:sz w:val="15"/>
          <w:szCs w:val="15"/>
          <w:rtl/>
        </w:rPr>
        <w:t>به درگاه اطلاع‌رساني دانشگاهها و موسسات آموزش عالي ذيربط مراجعه نمايند.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FF0000"/>
          <w:szCs w:val="15"/>
          <w:rtl/>
        </w:rPr>
        <w:t>توجه:</w:t>
      </w:r>
      <w:r w:rsidRPr="00A10A7F">
        <w:rPr>
          <w:rFonts w:ascii="Tahoma" w:eastAsia="Times New Roman" w:hAnsi="Tahoma" w:cs="Tahoma"/>
          <w:b/>
          <w:bCs/>
          <w:color w:val="000000"/>
          <w:szCs w:val="15"/>
          <w:rtl/>
        </w:rPr>
        <w:t> </w:t>
      </w:r>
      <w:r w:rsidRPr="00A10A7F">
        <w:rPr>
          <w:rFonts w:ascii="Tahoma" w:eastAsia="Times New Roman" w:hAnsi="Tahoma" w:cs="Tahoma"/>
          <w:b/>
          <w:bCs/>
          <w:color w:val="FF00FF"/>
          <w:szCs w:val="15"/>
          <w:rtl/>
        </w:rPr>
        <w:t>پذيرفته شدگان مي‌بايست</w:t>
      </w:r>
      <w:r w:rsidRPr="00A10A7F">
        <w:rPr>
          <w:rFonts w:ascii="Tahoma" w:eastAsia="Times New Roman" w:hAnsi="Tahoma" w:cs="Tahoma"/>
          <w:color w:val="FF00FF"/>
          <w:sz w:val="15"/>
          <w:szCs w:val="15"/>
          <w:rtl/>
        </w:rPr>
        <w:t> </w:t>
      </w:r>
      <w:r w:rsidRPr="00A10A7F">
        <w:rPr>
          <w:rFonts w:ascii="Tahoma" w:eastAsia="Times New Roman" w:hAnsi="Tahoma" w:cs="Tahoma"/>
          <w:color w:val="000000"/>
          <w:sz w:val="15"/>
          <w:szCs w:val="15"/>
          <w:rtl/>
        </w:rPr>
        <w:t>در زمان مقرر براي ثبت‌نام در دانشگاه محل قبولي خود اقدام نمايند، بديهي است </w:t>
      </w:r>
      <w:r w:rsidRPr="00A10A7F">
        <w:rPr>
          <w:rFonts w:ascii="Tahoma" w:eastAsia="Times New Roman" w:hAnsi="Tahoma" w:cs="Tahoma"/>
          <w:b/>
          <w:bCs/>
          <w:color w:val="000000"/>
          <w:szCs w:val="15"/>
          <w:rtl/>
        </w:rPr>
        <w:t>عدم اقدام به موقع </w:t>
      </w:r>
      <w:r w:rsidRPr="00A10A7F">
        <w:rPr>
          <w:rFonts w:ascii="Tahoma" w:eastAsia="Times New Roman" w:hAnsi="Tahoma" w:cs="Tahoma"/>
          <w:color w:val="000000"/>
          <w:sz w:val="15"/>
          <w:szCs w:val="15"/>
          <w:rtl/>
        </w:rPr>
        <w:t>پذيرفته‌شدگان براي ثبت‌نام، </w:t>
      </w:r>
      <w:r w:rsidRPr="00A10A7F">
        <w:rPr>
          <w:rFonts w:ascii="Tahoma" w:eastAsia="Times New Roman" w:hAnsi="Tahoma" w:cs="Tahoma"/>
          <w:b/>
          <w:bCs/>
          <w:color w:val="000000"/>
          <w:szCs w:val="15"/>
          <w:rtl/>
        </w:rPr>
        <w:t>به منزله انصراف از ادامه تحصيل آنان تلقي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FF"/>
          <w:szCs w:val="15"/>
          <w:rtl/>
        </w:rPr>
        <w:t>ج- مدارك‌ لازم‌ براي‌ ثبت‌نام‌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w:t>
      </w:r>
      <w:r w:rsidRPr="00A10A7F">
        <w:rPr>
          <w:rFonts w:ascii="Tahoma" w:eastAsia="Times New Roman" w:hAnsi="Tahoma" w:cs="Tahoma"/>
          <w:b/>
          <w:bCs/>
          <w:color w:val="FF0000"/>
          <w:szCs w:val="15"/>
          <w:rtl/>
        </w:rPr>
        <w:t>لازم است</w:t>
      </w:r>
      <w:r w:rsidRPr="00A10A7F">
        <w:rPr>
          <w:rFonts w:ascii="Tahoma" w:eastAsia="Times New Roman" w:hAnsi="Tahoma" w:cs="Tahoma"/>
          <w:b/>
          <w:bCs/>
          <w:color w:val="008080"/>
          <w:szCs w:val="15"/>
          <w:rtl/>
        </w:rPr>
        <w:t> تصویر اسکن شده مدارک</w:t>
      </w:r>
      <w:r w:rsidRPr="00A10A7F">
        <w:rPr>
          <w:rFonts w:ascii="Tahoma" w:eastAsia="Times New Roman" w:hAnsi="Tahoma" w:cs="Tahoma"/>
          <w:color w:val="000000"/>
          <w:sz w:val="15"/>
          <w:szCs w:val="15"/>
          <w:rtl/>
        </w:rPr>
        <w:t> در سامانه ثبت نام دانشگاه محل قبولی بارگذاری شده و اصل مدارک مورد نیاز به روشی که در درگاه اطلاع رسانی دانشگاه اعلام می گردد برای دانشگاه مربوط ارسال شود)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1- مدرك‌ كارشناسي‌ (ليسانس‌) مورد تاييد وزارت‌ علوم‌، تحقيقات‌ و فناوري‌ يا وزارت‌ بهداشت‌، درمان‌ و آموزش‌ پزشكي‌ و يا شوراي ‌عالي‌ انقلاب‌ فرهنگي‌ كه‌ در آن‌ معدل‌ دوره‌ كارشناسي‌ (ليسانس‌) قيد شده‌ باشد‌.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lastRenderedPageBreak/>
        <w:t>1-1-</w:t>
      </w:r>
      <w:r w:rsidRPr="00A10A7F">
        <w:rPr>
          <w:rFonts w:ascii="Tahoma" w:eastAsia="Times New Roman" w:hAnsi="Tahoma" w:cs="Tahoma"/>
          <w:b/>
          <w:bCs/>
          <w:color w:val="993300"/>
          <w:szCs w:val="15"/>
          <w:rtl/>
        </w:rPr>
        <w:t> پذيرفته‌شدگاني‌ كه‌ به‌ دلايلي‌ قادر به‌ ارائه‌ مدرك‌ كارشناسي (ليسانس‌) نمي‌باشند</w:t>
      </w:r>
      <w:r w:rsidRPr="00A10A7F">
        <w:rPr>
          <w:rFonts w:ascii="Tahoma" w:eastAsia="Times New Roman" w:hAnsi="Tahoma" w:cs="Tahoma"/>
          <w:color w:val="000000"/>
          <w:sz w:val="15"/>
          <w:szCs w:val="15"/>
          <w:rtl/>
        </w:rPr>
        <w:t>، </w:t>
      </w:r>
      <w:r w:rsidRPr="00A10A7F">
        <w:rPr>
          <w:rFonts w:ascii="Tahoma" w:eastAsia="Times New Roman" w:hAnsi="Tahoma" w:cs="Tahoma"/>
          <w:b/>
          <w:bCs/>
          <w:color w:val="FF0000"/>
          <w:szCs w:val="15"/>
          <w:rtl/>
        </w:rPr>
        <w:t>لازم‌ است‌ گواهي‌ تاييد شده‌</w:t>
      </w:r>
      <w:r w:rsidRPr="00A10A7F">
        <w:rPr>
          <w:rFonts w:ascii="Tahoma" w:eastAsia="Times New Roman" w:hAnsi="Tahoma" w:cs="Tahoma"/>
          <w:color w:val="000000"/>
          <w:sz w:val="15"/>
          <w:szCs w:val="15"/>
          <w:rtl/>
        </w:rPr>
        <w:t> توسط دانشگاه‌ يا موسسه‌ آموزش‌ عالي‌ محل ‌اخذ كارشناسي‌ (ليسانس‌) با محتوي فرم ذيل اين اطلاعيه (اين فرم از دانشگاههاي محل قبولي قابل دريافت است) را ارائه‌ نمايند.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2-1- آن دسته از پذيرفته‌شدگاني كه در زمان اعلام نتايج اوليه و تكميل فرم انتخاب رشته (مورخ 99/06/15 لغايت 99/06/18) دانشجوي سال آخر بوده‌اند و حداكثر تا تاريخ 99/07/30 فارغ‌التحصيل مي‌شوند، دانشجوي سال آخر شناخته شده و </w:t>
      </w:r>
      <w:r w:rsidRPr="00A10A7F">
        <w:rPr>
          <w:rFonts w:ascii="Tahoma" w:eastAsia="Times New Roman" w:hAnsi="Tahoma" w:cs="Tahoma"/>
          <w:b/>
          <w:bCs/>
          <w:color w:val="FF0000"/>
          <w:szCs w:val="15"/>
          <w:rtl/>
        </w:rPr>
        <w:t>لازم است</w:t>
      </w:r>
      <w:r w:rsidRPr="00A10A7F">
        <w:rPr>
          <w:rFonts w:ascii="Tahoma" w:eastAsia="Times New Roman" w:hAnsi="Tahoma" w:cs="Tahoma"/>
          <w:b/>
          <w:bCs/>
          <w:color w:val="800080"/>
          <w:szCs w:val="15"/>
          <w:rtl/>
        </w:rPr>
        <w:t> فرم معدل دانشجويان سال آخر مندرج در صفحه 4</w:t>
      </w:r>
      <w:r w:rsidRPr="00A10A7F">
        <w:rPr>
          <w:rFonts w:ascii="Tahoma" w:eastAsia="Times New Roman" w:hAnsi="Tahoma" w:cs="Tahoma"/>
          <w:b/>
          <w:bCs/>
          <w:color w:val="800080"/>
          <w:szCs w:val="15"/>
          <w:u w:val="single"/>
          <w:rtl/>
        </w:rPr>
        <w:t>4 </w:t>
      </w:r>
      <w:hyperlink r:id="rId5" w:tgtFrame="_blank" w:history="1">
        <w:r w:rsidRPr="00A10A7F">
          <w:rPr>
            <w:rFonts w:ascii="Tahoma" w:eastAsia="Times New Roman" w:hAnsi="Tahoma" w:cs="Tahoma"/>
            <w:b/>
            <w:bCs/>
            <w:color w:val="0069AA"/>
            <w:szCs w:val="15"/>
            <w:u w:val="single"/>
            <w:rtl/>
          </w:rPr>
          <w:t>دفترچه راهنماي (شماره 1)</w:t>
        </w:r>
      </w:hyperlink>
      <w:r w:rsidRPr="00A10A7F">
        <w:rPr>
          <w:rFonts w:ascii="Tahoma" w:eastAsia="Times New Roman" w:hAnsi="Tahoma" w:cs="Tahoma"/>
          <w:color w:val="000000"/>
          <w:sz w:val="15"/>
          <w:szCs w:val="15"/>
          <w:rtl/>
        </w:rPr>
        <w:t> </w:t>
      </w:r>
      <w:r w:rsidRPr="00A10A7F">
        <w:rPr>
          <w:rFonts w:ascii="Tahoma" w:eastAsia="Times New Roman" w:hAnsi="Tahoma" w:cs="Tahoma"/>
          <w:b/>
          <w:bCs/>
          <w:color w:val="FF00FF"/>
          <w:szCs w:val="15"/>
          <w:rtl/>
        </w:rPr>
        <w:t>يا صفحه 423</w:t>
      </w:r>
      <w:hyperlink r:id="rId6" w:tgtFrame="_blank" w:history="1">
        <w:r w:rsidRPr="00A10A7F">
          <w:rPr>
            <w:rFonts w:ascii="Tahoma" w:eastAsia="Times New Roman" w:hAnsi="Tahoma" w:cs="Tahoma"/>
            <w:b/>
            <w:bCs/>
            <w:color w:val="0069AA"/>
            <w:szCs w:val="15"/>
            <w:u w:val="single"/>
            <w:rtl/>
          </w:rPr>
          <w:t>دفترچه راهنماي انتخاب رشته‌هاي تحصيلي (شماره ‌2)</w:t>
        </w:r>
      </w:hyperlink>
      <w:r w:rsidRPr="00A10A7F">
        <w:rPr>
          <w:rFonts w:ascii="Tahoma" w:eastAsia="Times New Roman" w:hAnsi="Tahoma" w:cs="Tahoma"/>
          <w:color w:val="000000"/>
          <w:sz w:val="15"/>
          <w:szCs w:val="15"/>
          <w:rtl/>
        </w:rPr>
        <w:t> را از موسسه آموزش عالي محل فارغ‌التحصيلي دوره كارشناسي دريافت و آن را در زمان ثبت‌نام به دانشگاه محل قبولي ارائه نمايند.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3-1- براساس‌ مصوبه‌ جلسه 368 مورخ ‌74/11/03 شوراي عالي‌ انقلاب فرهنگي‌ در مورد مدارك‌ تحصيلي‌ صادر شده‌ توسط مركز مديريت حوزه‌هاي علميه يا مركز مديريت حوزه علميه خراسان و يا اصفهان، فضلا و طلاب ‌حوزه‌هاي علميه كه بر اساس‌ مدرك‌ صادر شده‌</w:t>
      </w:r>
      <w:r w:rsidRPr="00A10A7F">
        <w:rPr>
          <w:rFonts w:ascii="Tahoma" w:eastAsia="Times New Roman" w:hAnsi="Tahoma" w:cs="Tahoma"/>
          <w:color w:val="003300"/>
          <w:sz w:val="15"/>
          <w:szCs w:val="15"/>
          <w:rtl/>
        </w:rPr>
        <w:t> </w:t>
      </w:r>
      <w:r w:rsidRPr="00A10A7F">
        <w:rPr>
          <w:rFonts w:ascii="Tahoma" w:eastAsia="Times New Roman" w:hAnsi="Tahoma" w:cs="Tahoma"/>
          <w:b/>
          <w:bCs/>
          <w:color w:val="003300"/>
          <w:szCs w:val="15"/>
          <w:rtl/>
        </w:rPr>
        <w:t>توسط مراكز فوق دوره ‌سطح ‌2 را گذرانده‌اند و يا تا تاريخ 99/07/30 فارغ‌التحصيل‌ مي‌شوند</w:t>
      </w:r>
      <w:r w:rsidRPr="00A10A7F">
        <w:rPr>
          <w:rFonts w:ascii="Tahoma" w:eastAsia="Times New Roman" w:hAnsi="Tahoma" w:cs="Tahoma"/>
          <w:b/>
          <w:bCs/>
          <w:color w:val="3366FF"/>
          <w:szCs w:val="15"/>
          <w:rtl/>
        </w:rPr>
        <w:t>،‌ </w:t>
      </w:r>
      <w:r w:rsidRPr="00A10A7F">
        <w:rPr>
          <w:rFonts w:ascii="Tahoma" w:eastAsia="Times New Roman" w:hAnsi="Tahoma" w:cs="Tahoma"/>
          <w:b/>
          <w:bCs/>
          <w:color w:val="FF0000"/>
          <w:szCs w:val="15"/>
          <w:rtl/>
        </w:rPr>
        <w:t>منحصراً مجاز بوده‌اند</w:t>
      </w:r>
      <w:r w:rsidRPr="00A10A7F">
        <w:rPr>
          <w:rFonts w:ascii="Tahoma" w:eastAsia="Times New Roman" w:hAnsi="Tahoma" w:cs="Tahoma"/>
          <w:color w:val="000000"/>
          <w:sz w:val="15"/>
          <w:szCs w:val="15"/>
          <w:rtl/>
        </w:rPr>
        <w:t> در هر يك‌ از كدرشته‌هاي ‌امتحاني گروه علوم انساني ثبت‌نام‌ و در آزمون‌ آن‌ شركت‌ نمايند و در صورت پذيرفته‌شدن مشروط به گذراندن دروس پيش‌نياز به تشخيص گروه آموزشي ادامه تحصيل دهند. بديهي‌ است ‌اين‌ دسته‌ از متقاضیان بايد تصوير مدرك‌ فراغت‌ از تحصيل‌ خود را كه‌ توسط مركز مديريت حوزه‌هاي علميه يا مركز مديريت حوزه علميه خراسان و يا اصفهان صادر گرديده ‌است‌ در اختيار داشته باشند.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4-1-</w:t>
      </w:r>
      <w:r w:rsidRPr="00A10A7F">
        <w:rPr>
          <w:rFonts w:ascii="Tahoma" w:eastAsia="Times New Roman" w:hAnsi="Tahoma" w:cs="Tahoma"/>
          <w:b/>
          <w:bCs/>
          <w:color w:val="993300"/>
          <w:szCs w:val="15"/>
          <w:rtl/>
        </w:rPr>
        <w:t> پذيرفته‌شدگاني‌ كه‌ داراي مدرك تحصيلي معادل مي‌باشند</w:t>
      </w:r>
      <w:r w:rsidRPr="00A10A7F">
        <w:rPr>
          <w:rFonts w:ascii="Tahoma" w:eastAsia="Times New Roman" w:hAnsi="Tahoma" w:cs="Tahoma"/>
          <w:b/>
          <w:bCs/>
          <w:color w:val="FF0000"/>
          <w:szCs w:val="15"/>
          <w:rtl/>
        </w:rPr>
        <w:t> لازم است واجد شرايط </w:t>
      </w:r>
      <w:r w:rsidRPr="00A10A7F">
        <w:rPr>
          <w:rFonts w:ascii="Tahoma" w:eastAsia="Times New Roman" w:hAnsi="Tahoma" w:cs="Tahoma"/>
          <w:color w:val="000000"/>
          <w:sz w:val="15"/>
          <w:szCs w:val="15"/>
          <w:rtl/>
        </w:rPr>
        <w:t>مفاد «آيين‌نامه شركت دارندگان مدارك معادل و غيررسمي در آزمونهاي ورودي مقاطع بالاتر» مصوب جلسه 845 مورخ 92/04/15 شوراي گسترش آموزش عالي وزارت علوم، تحقيقات‌ و فناوري‌ كه طي بخشنامه شماره 77633/2 مورخ 92/05/28 توسط معاونت آموزشي وزارت متبوع به تمامی دانشگاهها و موسسات آموزش عالي ابلاغ گرديده، باشند.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5-1- براساس مصوبه جلسه 771 مورخ 94/08/26 شوراي عالي انقلاب فرهنگي، همه </w:t>
      </w:r>
      <w:r w:rsidRPr="00A10A7F">
        <w:rPr>
          <w:rFonts w:ascii="Tahoma" w:eastAsia="Times New Roman" w:hAnsi="Tahoma" w:cs="Tahoma"/>
          <w:b/>
          <w:bCs/>
          <w:color w:val="3366FF"/>
          <w:szCs w:val="15"/>
          <w:rtl/>
        </w:rPr>
        <w:t>دارندگان مدرك معادل ضمن خدمت فرهنگيان كه طي سال‌هاي 1377 تا 1381</w:t>
      </w:r>
      <w:r w:rsidRPr="00A10A7F">
        <w:rPr>
          <w:rFonts w:ascii="Tahoma" w:eastAsia="Times New Roman" w:hAnsi="Tahoma" w:cs="Tahoma"/>
          <w:color w:val="000000"/>
          <w:sz w:val="15"/>
          <w:szCs w:val="15"/>
          <w:rtl/>
        </w:rPr>
        <w:t> به دوره‌هاي مذكور راه يافته‌اند، حسب مورد از تسهيلات مصوبه شماره 77633/2 مورخ 94/05/28 براي ادامه تحصيل در مقاطع رسمي بالاتر برخوردار مي‌شوند.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FF0000"/>
          <w:szCs w:val="15"/>
          <w:rtl/>
        </w:rPr>
        <w:t>استثناء: </w:t>
      </w:r>
      <w:r w:rsidRPr="00A10A7F">
        <w:rPr>
          <w:rFonts w:ascii="Tahoma" w:eastAsia="Times New Roman" w:hAnsi="Tahoma" w:cs="Tahoma"/>
          <w:color w:val="000000"/>
          <w:sz w:val="15"/>
          <w:szCs w:val="15"/>
          <w:rtl/>
        </w:rPr>
        <w:t>آن دسته از متقاضیانی كه </w:t>
      </w:r>
      <w:r w:rsidRPr="00A10A7F">
        <w:rPr>
          <w:rFonts w:ascii="Tahoma" w:eastAsia="Times New Roman" w:hAnsi="Tahoma" w:cs="Tahoma"/>
          <w:b/>
          <w:bCs/>
          <w:color w:val="008080"/>
          <w:szCs w:val="15"/>
          <w:rtl/>
        </w:rPr>
        <w:t>دانشجوي سال آخر بوده و به عنوان رتبه اول در اين آزمون شركت نموده‌اند،</w:t>
      </w:r>
      <w:r w:rsidRPr="00A10A7F">
        <w:rPr>
          <w:rFonts w:ascii="Tahoma" w:eastAsia="Times New Roman" w:hAnsi="Tahoma" w:cs="Tahoma"/>
          <w:color w:val="000000"/>
          <w:sz w:val="15"/>
          <w:szCs w:val="15"/>
          <w:rtl/>
        </w:rPr>
        <w:t> معدل فارغ التحصيلي اعلام شده آنان از سوي موسسه آموزش ‌عالي محل فارغ‌‌التحصيلي دوره كارشناسي آنان، لحاظ گرديده و لازم است مطابق بند يك فوق و يا تبصره آن عمل نمايند.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2 - شناسنامه‌ و كارت ملي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3 - 3 قطعه‌ عكس‌ تمام‌ رخ‌ 4×3 تهيه‌ شده‌ در سال‌ جاري‌ ( 3 قطعه‌ عكس‌ تمام‌ رخ‌ 4×3 تهيه‌ شده‌ در سال‌ جاري‌ منحصراً براي‌ برادراني‌ كه‌ با توجه‌ به‌ ضوابط پس‌ از ثبت‌نام‌ در موسسه‌ آموزش‌ عالي‌، براي‌ آنان‌ معافيت‌ تحصيلي‌ صادر مي‌گردد.)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4 - مدركي‌ كه‌ وضعيت‌ نظام‌ وظيفه‌ را با توجه‌ به‌ بند «مقررات‌ وظيفه‌ عمومي»‌ مندرج‌ در صفحه 3 دفترچه‌ راهنماي‌ شماره‌ يك‌ آزمون‌ ورودي‌ دوره‌هاي‌ كارشناسي‌ ارشد ناپيوسته‌ سال 1399 كند</w:t>
      </w:r>
      <w:r w:rsidRPr="00A10A7F">
        <w:rPr>
          <w:rFonts w:ascii="Tahoma" w:eastAsia="Times New Roman" w:hAnsi="Tahoma" w:cs="Tahoma"/>
          <w:b/>
          <w:bCs/>
          <w:color w:val="000000"/>
          <w:szCs w:val="15"/>
          <w:rtl/>
        </w:rPr>
        <w:t> (براي‌ برادران‌).</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5- حكم‌ مرخصي‌ سالانه‌ يا موافقت‌ كتبي‌ و بدون‌ قيد و شرط سازمان‌ متبوع‌ براي‌ كارمندان‌ دولت</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6- متقاضیانی كه با استفاده از سهميه‌ ايثارگران و يا رزمندگان پذيرفته ‌شده‌اند در زمان ثبت‌نام نيازي به ارائه تائيديه سهميه ثبت‌نامي از سوي ارگان ذيربط ندارند و ملاك تائيد سهميه آنان همان عنوان سهميه درج شده در فايل قبولي دانشگاهها و موسسات آموزش عالي مي‌باشد.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7- گواهي‌ تاييد شده‌ توسط دانشگاه‌ يا موسسه‌ آموزش‌ عالي‌ محل‌ اخذ كارشناسي‌ (ليسانس‌) براي‌ آن‌ دسته‌ از متقاضیانی كه‌ با توجه‌ به‌ مفاد آيين‌نامه پذيرش با آزمون استعدادهاي درخشان به شماره 77897/21 مورخ 93/05/05 شوراي هدايت استعدادهاي درخشان وزارت‌ علوم‌، تحقيقات‌ و فناوري‌ با امتياز‌ رتبه‌ اول‌ پذيرفته‌ شده‌اند.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FF0000"/>
          <w:szCs w:val="15"/>
          <w:rtl/>
        </w:rPr>
        <w:t>د-یادآوری های مهم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80"/>
          <w:szCs w:val="15"/>
          <w:rtl/>
        </w:rPr>
        <w:t>1-  ثبت‌نام منحصراً در تاريخهاي اعلام شده توسط هر دانشگاه و با ارائه مدارك كامل مندرج در اين اطلاعيه صورت مي‌پذيرد.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2- در هر مرحله از ثبت‌نام يا هنگام تحصيل، چنانچه مشخص گردد متقاضی حقايق را كتمان نموده و اطلاعات غلطي ارائه نموده است و واجد شرايط نمي‌باشد قبولي وي باطل و مطابق مقررات از ادامه تحصيل محروم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lastRenderedPageBreak/>
        <w:t>3- براساس ضوابط</w:t>
      </w:r>
      <w:r w:rsidRPr="00A10A7F">
        <w:rPr>
          <w:rFonts w:ascii="Tahoma" w:eastAsia="Times New Roman" w:hAnsi="Tahoma" w:cs="Tahoma"/>
          <w:b/>
          <w:bCs/>
          <w:color w:val="FF00FF"/>
          <w:szCs w:val="15"/>
          <w:rtl/>
        </w:rPr>
        <w:t> پذيرفته‌شدگان رشته‌هاي تحصيلي دوره روزانه</w:t>
      </w:r>
      <w:r w:rsidRPr="00A10A7F">
        <w:rPr>
          <w:rFonts w:ascii="Tahoma" w:eastAsia="Times New Roman" w:hAnsi="Tahoma" w:cs="Tahoma"/>
          <w:color w:val="000000"/>
          <w:sz w:val="15"/>
          <w:szCs w:val="15"/>
          <w:rtl/>
        </w:rPr>
        <w:t> آزمون ورودي مقطع كارشناسي ارشد ناپيوسته سال 1399،</w:t>
      </w:r>
      <w:r w:rsidRPr="00A10A7F">
        <w:rPr>
          <w:rFonts w:ascii="Tahoma" w:eastAsia="Times New Roman" w:hAnsi="Tahoma" w:cs="Tahoma"/>
          <w:b/>
          <w:bCs/>
          <w:color w:val="000000"/>
          <w:szCs w:val="15"/>
          <w:rtl/>
        </w:rPr>
        <w:t> اعم از اينكه در دانشگاه محل قبولي خود ثبت‌نام نموده و يا ننموده باشند</w:t>
      </w:r>
      <w:r w:rsidRPr="00A10A7F">
        <w:rPr>
          <w:rFonts w:ascii="Tahoma" w:eastAsia="Times New Roman" w:hAnsi="Tahoma" w:cs="Tahoma"/>
          <w:color w:val="000000"/>
          <w:sz w:val="15"/>
          <w:szCs w:val="15"/>
          <w:rtl/>
        </w:rPr>
        <w:t> </w:t>
      </w:r>
      <w:r w:rsidRPr="00A10A7F">
        <w:rPr>
          <w:rFonts w:ascii="Tahoma" w:eastAsia="Times New Roman" w:hAnsi="Tahoma" w:cs="Tahoma"/>
          <w:b/>
          <w:bCs/>
          <w:color w:val="800000"/>
          <w:szCs w:val="15"/>
          <w:rtl/>
        </w:rPr>
        <w:t>حتي با دادن انصراف قطعي از تحصيل</w:t>
      </w:r>
      <w:r w:rsidRPr="00A10A7F">
        <w:rPr>
          <w:rFonts w:ascii="Tahoma" w:eastAsia="Times New Roman" w:hAnsi="Tahoma" w:cs="Tahoma"/>
          <w:b/>
          <w:bCs/>
          <w:color w:val="3366FF"/>
          <w:szCs w:val="15"/>
          <w:rtl/>
        </w:rPr>
        <w:t>، مجاز به ثبت‌نام و شركت در آزمون ورودي دوره‌هاي كارشناسي ارشد ناپيوسته سال 1400 نمي‌باشند.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4- معدل‌ مدرک کارشناسی پذيرفته‌ شده‌ بايد با معدلي‌ كه‌ قبلاً در زمان ثبت‌نام براي شركت در آزمون به‌ سازمان‌ اعلام‌ نموده‌، و يا در مراحل بعد اصلاح نموده است، يكسان‌ باشد. بديهي است </w:t>
      </w:r>
      <w:r w:rsidRPr="00A10A7F">
        <w:rPr>
          <w:rFonts w:ascii="Tahoma" w:eastAsia="Times New Roman" w:hAnsi="Tahoma" w:cs="Tahoma"/>
          <w:b/>
          <w:bCs/>
          <w:color w:val="FF0000"/>
          <w:szCs w:val="15"/>
          <w:rtl/>
        </w:rPr>
        <w:t>از ثبت‌نام قطعي آن دسته از متقاضیانی كه داراي مغايرت معدل باشند (معدل مندرج در مدرك آنان كمتر از معدل اعلام شده به اين سازمان باشد) خودداري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5- نظر به اينكه در دستورالعمل ثبت‌نامي ارسالي به تمامی دانشگاهها و موسسات پذيرنده دانشجو در آزمون ورودي مقطع كارشناسي ارشد ناپيوسته سال 1399 ابلاغ گرديده است تا از </w:t>
      </w:r>
      <w:r w:rsidRPr="00A10A7F">
        <w:rPr>
          <w:rFonts w:ascii="Tahoma" w:eastAsia="Times New Roman" w:hAnsi="Tahoma" w:cs="Tahoma"/>
          <w:b/>
          <w:bCs/>
          <w:color w:val="000080"/>
          <w:szCs w:val="15"/>
          <w:rtl/>
        </w:rPr>
        <w:t>پذيرفته شدگاني كه </w:t>
      </w:r>
      <w:r w:rsidRPr="00A10A7F">
        <w:rPr>
          <w:rFonts w:ascii="Tahoma" w:eastAsia="Times New Roman" w:hAnsi="Tahoma" w:cs="Tahoma"/>
          <w:b/>
          <w:bCs/>
          <w:color w:val="FF0000"/>
          <w:szCs w:val="15"/>
          <w:rtl/>
        </w:rPr>
        <w:t>داراي مغايرت معدل</w:t>
      </w:r>
      <w:r w:rsidRPr="00A10A7F">
        <w:rPr>
          <w:rFonts w:ascii="Tahoma" w:eastAsia="Times New Roman" w:hAnsi="Tahoma" w:cs="Tahoma"/>
          <w:b/>
          <w:bCs/>
          <w:color w:val="000080"/>
          <w:szCs w:val="15"/>
          <w:rtl/>
        </w:rPr>
        <w:t> (معدل مندرج در مدرك تحصيلي آنان كمتر از معدل اعلام شده در اطلاعات ارسالي از طرف متقاضیان به اين سازمان باشد) مي‌باشند،</w:t>
      </w:r>
      <w:r w:rsidRPr="00A10A7F">
        <w:rPr>
          <w:rFonts w:ascii="Tahoma" w:eastAsia="Times New Roman" w:hAnsi="Tahoma" w:cs="Tahoma"/>
          <w:b/>
          <w:bCs/>
          <w:color w:val="FF0000"/>
          <w:szCs w:val="15"/>
          <w:rtl/>
        </w:rPr>
        <w:t> صرفاً ثبت‌نام موقت و مشروط بعمل آيد</w:t>
      </w:r>
      <w:r w:rsidRPr="00A10A7F">
        <w:rPr>
          <w:rFonts w:ascii="Tahoma" w:eastAsia="Times New Roman" w:hAnsi="Tahoma" w:cs="Tahoma"/>
          <w:b/>
          <w:bCs/>
          <w:color w:val="000080"/>
          <w:szCs w:val="15"/>
          <w:rtl/>
        </w:rPr>
        <w:t>، </w:t>
      </w:r>
      <w:r w:rsidRPr="00A10A7F">
        <w:rPr>
          <w:rFonts w:ascii="Tahoma" w:eastAsia="Times New Roman" w:hAnsi="Tahoma" w:cs="Tahoma"/>
          <w:b/>
          <w:bCs/>
          <w:color w:val="FF00FF"/>
          <w:szCs w:val="15"/>
          <w:rtl/>
        </w:rPr>
        <w:t>لذا ضرورت دارد</w:t>
      </w:r>
      <w:r w:rsidRPr="00A10A7F">
        <w:rPr>
          <w:rFonts w:ascii="Tahoma" w:eastAsia="Times New Roman" w:hAnsi="Tahoma" w:cs="Tahoma"/>
          <w:color w:val="000000"/>
          <w:sz w:val="15"/>
          <w:szCs w:val="15"/>
          <w:rtl/>
        </w:rPr>
        <w:t> اين دسته از پذيرفته‌شدگان به دانشگاه محل قبولي خود مراجعه نموده و مدارك لازم مندرج در اين اطلاعيه را به آنجا ارائه نمايند تا ثبت‌نام موقت از آنان بعمل آمده و بررسي لازم در مدارك و مستندات ارائه شده صورت گيرد. </w:t>
      </w:r>
      <w:r w:rsidRPr="00A10A7F">
        <w:rPr>
          <w:rFonts w:ascii="Tahoma" w:eastAsia="Times New Roman" w:hAnsi="Tahoma" w:cs="Tahoma"/>
          <w:b/>
          <w:bCs/>
          <w:color w:val="800080"/>
          <w:szCs w:val="15"/>
          <w:rtl/>
        </w:rPr>
        <w:t>متقاضیانی كه داراي مغايرت معدل مي‌باشند </w:t>
      </w:r>
      <w:r w:rsidRPr="00A10A7F">
        <w:rPr>
          <w:rFonts w:ascii="Tahoma" w:eastAsia="Times New Roman" w:hAnsi="Tahoma" w:cs="Tahoma"/>
          <w:b/>
          <w:bCs/>
          <w:color w:val="FF0000"/>
          <w:szCs w:val="15"/>
          <w:rtl/>
        </w:rPr>
        <w:t>مي‌بايست </w:t>
      </w:r>
      <w:r w:rsidRPr="00A10A7F">
        <w:rPr>
          <w:rFonts w:ascii="Tahoma" w:eastAsia="Times New Roman" w:hAnsi="Tahoma" w:cs="Tahoma"/>
          <w:b/>
          <w:bCs/>
          <w:color w:val="000000"/>
          <w:szCs w:val="15"/>
          <w:rtl/>
        </w:rPr>
        <w:t>وضعيت نهايي خود را تا پايان آذر ماه از دانشگاه محل قبولي پيگيري نموده و از مراجعه به اين سازمان</w:t>
      </w:r>
      <w:r w:rsidRPr="00A10A7F">
        <w:rPr>
          <w:rFonts w:ascii="Tahoma" w:eastAsia="Times New Roman" w:hAnsi="Tahoma" w:cs="Tahoma"/>
          <w:b/>
          <w:bCs/>
          <w:color w:val="FF0000"/>
          <w:szCs w:val="15"/>
          <w:rtl/>
        </w:rPr>
        <w:t> جداً خودداري نمايند.</w:t>
      </w:r>
      <w:r w:rsidRPr="00A10A7F">
        <w:rPr>
          <w:rFonts w:ascii="Tahoma" w:eastAsia="Times New Roman" w:hAnsi="Tahoma" w:cs="Tahoma"/>
          <w:color w:val="000000"/>
          <w:sz w:val="15"/>
          <w:szCs w:val="15"/>
          <w:rtl/>
        </w:rPr>
        <w:t> درصورت لزوم چنانچه در اين رابطه سوالي دارند مي‌توانند از روشهایی که در انتهای این اطلاعیه اعلام گردیده با این سازمان مکاتبه نمایند.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7- پذيرفته شدگاني كه پذيرش كدرشته محل قبولي آنها براي نيمسال اول سال تحصيلي 1400-99 باشد</w:t>
      </w:r>
      <w:r w:rsidRPr="00A10A7F">
        <w:rPr>
          <w:rFonts w:ascii="Tahoma" w:eastAsia="Times New Roman" w:hAnsi="Tahoma" w:cs="Tahoma"/>
          <w:b/>
          <w:bCs/>
          <w:color w:val="333399"/>
          <w:szCs w:val="15"/>
          <w:rtl/>
        </w:rPr>
        <w:t> ضرورت دارد حداكثر تا تاريخ‌ 99/07/30 نسبت به اخذ مدرك كارشناسي خود اقدام نمايند.</w:t>
      </w:r>
      <w:r w:rsidRPr="00A10A7F">
        <w:rPr>
          <w:rFonts w:ascii="Tahoma" w:eastAsia="Times New Roman" w:hAnsi="Tahoma" w:cs="Tahoma"/>
          <w:color w:val="000000"/>
          <w:sz w:val="15"/>
          <w:szCs w:val="15"/>
          <w:rtl/>
        </w:rPr>
        <w:t> ضمناً آن دسته از پذيرفته شدگاني كه</w:t>
      </w:r>
      <w:r w:rsidRPr="00A10A7F">
        <w:rPr>
          <w:rFonts w:ascii="Tahoma" w:eastAsia="Times New Roman" w:hAnsi="Tahoma" w:cs="Tahoma"/>
          <w:b/>
          <w:bCs/>
          <w:color w:val="993300"/>
          <w:szCs w:val="15"/>
          <w:rtl/>
        </w:rPr>
        <w:t> پذيرش كدرشته محل قبولي آنها براي نيمسال دوم سال تحصيلي 1400-99 (بهمن‌ ماه) باشد </w:t>
      </w:r>
      <w:r w:rsidRPr="00A10A7F">
        <w:rPr>
          <w:rFonts w:ascii="Tahoma" w:eastAsia="Times New Roman" w:hAnsi="Tahoma" w:cs="Tahoma"/>
          <w:b/>
          <w:bCs/>
          <w:color w:val="339966"/>
          <w:szCs w:val="15"/>
          <w:rtl/>
        </w:rPr>
        <w:t>مي‌توانند مدرك كارشناسي خود را حداكثر تا تاريخ 99/11/30 ارائه نمايند </w:t>
      </w:r>
      <w:r w:rsidRPr="00A10A7F">
        <w:rPr>
          <w:rFonts w:ascii="Tahoma" w:eastAsia="Times New Roman" w:hAnsi="Tahoma" w:cs="Tahoma"/>
          <w:color w:val="000000"/>
          <w:sz w:val="15"/>
          <w:szCs w:val="15"/>
          <w:rtl/>
        </w:rPr>
        <w:t>و در غير اين صورت از آنان ثبت‌نام‌ به‌ عمل‌ نخواهد آمد و ضمن‌ «كان‌ لم‌ يكن» تلقي‌ شدن‌ قبولي‌ آنان‌ طبق‌ مقررات‌ با آنان‌ رفتار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FF0000"/>
          <w:szCs w:val="15"/>
          <w:rtl/>
        </w:rPr>
        <w:t>تبصره 1:</w:t>
      </w:r>
      <w:r w:rsidRPr="00A10A7F">
        <w:rPr>
          <w:rFonts w:ascii="Tahoma" w:eastAsia="Times New Roman" w:hAnsi="Tahoma" w:cs="Tahoma"/>
          <w:color w:val="000000"/>
          <w:sz w:val="15"/>
          <w:szCs w:val="15"/>
          <w:rtl/>
        </w:rPr>
        <w:t> </w:t>
      </w:r>
      <w:r w:rsidRPr="00A10A7F">
        <w:rPr>
          <w:rFonts w:ascii="Tahoma" w:eastAsia="Times New Roman" w:hAnsi="Tahoma" w:cs="Tahoma"/>
          <w:b/>
          <w:bCs/>
          <w:color w:val="000000"/>
          <w:szCs w:val="15"/>
          <w:rtl/>
        </w:rPr>
        <w:t>آن دسته از پذيرفته‌شدگان نيم سال اول كه همه واحدهاي درسي آنان</w:t>
      </w:r>
      <w:r w:rsidRPr="00A10A7F">
        <w:rPr>
          <w:rFonts w:ascii="Tahoma" w:eastAsia="Times New Roman" w:hAnsi="Tahoma" w:cs="Tahoma"/>
          <w:color w:val="000000"/>
          <w:sz w:val="15"/>
          <w:szCs w:val="15"/>
          <w:rtl/>
        </w:rPr>
        <w:t> </w:t>
      </w:r>
      <w:r w:rsidRPr="00A10A7F">
        <w:rPr>
          <w:rFonts w:ascii="Tahoma" w:eastAsia="Times New Roman" w:hAnsi="Tahoma" w:cs="Tahoma"/>
          <w:b/>
          <w:bCs/>
          <w:color w:val="FF0000"/>
          <w:szCs w:val="15"/>
          <w:rtl/>
        </w:rPr>
        <w:t>تا 99/07/30 با موفقيت به اتمام برسد</w:t>
      </w:r>
      <w:r w:rsidRPr="00A10A7F">
        <w:rPr>
          <w:rFonts w:ascii="Tahoma" w:eastAsia="Times New Roman" w:hAnsi="Tahoma" w:cs="Tahoma"/>
          <w:color w:val="000000"/>
          <w:sz w:val="15"/>
          <w:szCs w:val="15"/>
          <w:rtl/>
        </w:rPr>
        <w:t> ولي زمان اعلام فراغت از تحصيل آنان به هر علت </w:t>
      </w:r>
      <w:r w:rsidRPr="00A10A7F">
        <w:rPr>
          <w:rFonts w:ascii="Tahoma" w:eastAsia="Times New Roman" w:hAnsi="Tahoma" w:cs="Tahoma"/>
          <w:b/>
          <w:bCs/>
          <w:color w:val="3366FF"/>
          <w:szCs w:val="15"/>
          <w:rtl/>
        </w:rPr>
        <w:t>(به شرطي كه براي نيمسال اول سال تحصيلي 1400-99 واحدي اخذ نكرده باشند و يا واحد درسي اخذ شده آنان به صورت معرفي به استاد باشد)</w:t>
      </w:r>
      <w:r w:rsidRPr="00A10A7F">
        <w:rPr>
          <w:rFonts w:ascii="Tahoma" w:eastAsia="Times New Roman" w:hAnsi="Tahoma" w:cs="Tahoma"/>
          <w:color w:val="000000"/>
          <w:sz w:val="15"/>
          <w:szCs w:val="15"/>
          <w:rtl/>
        </w:rPr>
        <w:t> </w:t>
      </w:r>
      <w:r w:rsidRPr="00A10A7F">
        <w:rPr>
          <w:rFonts w:ascii="Tahoma" w:eastAsia="Times New Roman" w:hAnsi="Tahoma" w:cs="Tahoma"/>
          <w:b/>
          <w:bCs/>
          <w:color w:val="FF0000"/>
          <w:szCs w:val="15"/>
          <w:rtl/>
        </w:rPr>
        <w:t>تا تاريخ 99/09/30 باشد،</w:t>
      </w:r>
      <w:r w:rsidRPr="00A10A7F">
        <w:rPr>
          <w:rFonts w:ascii="Tahoma" w:eastAsia="Times New Roman" w:hAnsi="Tahoma" w:cs="Tahoma"/>
          <w:color w:val="000000"/>
          <w:sz w:val="15"/>
          <w:szCs w:val="15"/>
          <w:rtl/>
        </w:rPr>
        <w:t> مي‌توانند با ارائه گواهي مربوط به موسسه محل قبولي مراجعه نمايند.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FF0000"/>
          <w:szCs w:val="15"/>
          <w:rtl/>
        </w:rPr>
        <w:t>تبصره 2</w:t>
      </w:r>
      <w:r w:rsidRPr="00A10A7F">
        <w:rPr>
          <w:rFonts w:ascii="Tahoma" w:eastAsia="Times New Roman" w:hAnsi="Tahoma" w:cs="Tahoma"/>
          <w:color w:val="FF0000"/>
          <w:sz w:val="15"/>
          <w:szCs w:val="15"/>
          <w:rtl/>
        </w:rPr>
        <w:t>:</w:t>
      </w:r>
      <w:r w:rsidRPr="00A10A7F">
        <w:rPr>
          <w:rFonts w:ascii="Tahoma" w:eastAsia="Times New Roman" w:hAnsi="Tahoma" w:cs="Tahoma"/>
          <w:b/>
          <w:bCs/>
          <w:color w:val="000000"/>
          <w:szCs w:val="15"/>
          <w:rtl/>
        </w:rPr>
        <w:t> آن دسته از پذيرفته‌شدگان نيم سال دوم (بهمن ماه سال 99) كه همه واحدهاي درسي آنان </w:t>
      </w:r>
      <w:r w:rsidRPr="00A10A7F">
        <w:rPr>
          <w:rFonts w:ascii="Tahoma" w:eastAsia="Times New Roman" w:hAnsi="Tahoma" w:cs="Tahoma"/>
          <w:b/>
          <w:bCs/>
          <w:color w:val="FF00FF"/>
          <w:szCs w:val="15"/>
          <w:rtl/>
        </w:rPr>
        <w:t>تا 99/11/30 </w:t>
      </w:r>
      <w:r w:rsidRPr="00A10A7F">
        <w:rPr>
          <w:rFonts w:ascii="Tahoma" w:eastAsia="Times New Roman" w:hAnsi="Tahoma" w:cs="Tahoma"/>
          <w:color w:val="000000"/>
          <w:sz w:val="15"/>
          <w:szCs w:val="15"/>
          <w:rtl/>
        </w:rPr>
        <w:t>با موفقيت به اتمام برسد ولي زمان اعلام فراغت از تحصيل آنان به هر علت </w:t>
      </w:r>
      <w:r w:rsidRPr="00A10A7F">
        <w:rPr>
          <w:rFonts w:ascii="Tahoma" w:eastAsia="Times New Roman" w:hAnsi="Tahoma" w:cs="Tahoma"/>
          <w:b/>
          <w:bCs/>
          <w:color w:val="993300"/>
          <w:szCs w:val="15"/>
          <w:rtl/>
        </w:rPr>
        <w:t>(به شرطي كه براي نيمسال دوم سال تحصيلي 1400-99 واحدي اخذ نكرده باشند و يا واحد درسي اخذ شده آنان به صورت معرفي به استاد باشد)</w:t>
      </w:r>
      <w:r w:rsidRPr="00A10A7F">
        <w:rPr>
          <w:rFonts w:ascii="Tahoma" w:eastAsia="Times New Roman" w:hAnsi="Tahoma" w:cs="Tahoma"/>
          <w:color w:val="000000"/>
          <w:sz w:val="15"/>
          <w:szCs w:val="15"/>
          <w:rtl/>
        </w:rPr>
        <w:t> </w:t>
      </w:r>
      <w:r w:rsidRPr="00A10A7F">
        <w:rPr>
          <w:rFonts w:ascii="Tahoma" w:eastAsia="Times New Roman" w:hAnsi="Tahoma" w:cs="Tahoma"/>
          <w:b/>
          <w:bCs/>
          <w:color w:val="FF00FF"/>
          <w:szCs w:val="15"/>
          <w:rtl/>
        </w:rPr>
        <w:t>تا تاريخ 99/12/20</w:t>
      </w:r>
      <w:r w:rsidRPr="00A10A7F">
        <w:rPr>
          <w:rFonts w:ascii="Tahoma" w:eastAsia="Times New Roman" w:hAnsi="Tahoma" w:cs="Tahoma"/>
          <w:color w:val="000000"/>
          <w:sz w:val="15"/>
          <w:szCs w:val="15"/>
          <w:rtl/>
        </w:rPr>
        <w:t> باشد، مي‌توانند با ارائه گواهي مربوط به موسسه محل قبولي مراجعه نمايند.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8- در هر مرحله‌ از آزمون</w:t>
      </w:r>
      <w:r w:rsidRPr="00A10A7F">
        <w:rPr>
          <w:rFonts w:ascii="Tahoma" w:eastAsia="Times New Roman" w:hAnsi="Tahoma" w:cs="Tahoma"/>
          <w:b/>
          <w:bCs/>
          <w:color w:val="000000"/>
          <w:szCs w:val="15"/>
          <w:rtl/>
        </w:rPr>
        <w:t> (ثبت‌نام‌، پذيرش و يا هنگام‌ تحصيل‌)،</w:t>
      </w:r>
      <w:r w:rsidRPr="00A10A7F">
        <w:rPr>
          <w:rFonts w:ascii="Tahoma" w:eastAsia="Times New Roman" w:hAnsi="Tahoma" w:cs="Tahoma"/>
          <w:color w:val="000000"/>
          <w:sz w:val="15"/>
          <w:szCs w:val="15"/>
          <w:rtl/>
        </w:rPr>
        <w:t> چنانچه‌ مشخص‌ گردد كه‌ متقاضی حقايق‌ را كتمان‌ نموده‌ و يا اطلاعات غلطي ارائه و واجد شرايط نمي‌باشد، قبولي‌ وي‌ لغو و طبق‌ مقررات‌ با وي‌ رفتار خواهد 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9- به اطلاع متقاضيان</w:t>
      </w:r>
      <w:r w:rsidRPr="00A10A7F">
        <w:rPr>
          <w:rFonts w:ascii="Tahoma" w:eastAsia="Times New Roman" w:hAnsi="Tahoma" w:cs="Tahoma"/>
          <w:b/>
          <w:bCs/>
          <w:color w:val="FF0000"/>
          <w:szCs w:val="15"/>
          <w:rtl/>
        </w:rPr>
        <w:t> كدرشته محلهاي دانشگاه علوم انتظامي امين</w:t>
      </w:r>
      <w:r w:rsidRPr="00A10A7F">
        <w:rPr>
          <w:rFonts w:ascii="Tahoma" w:eastAsia="Times New Roman" w:hAnsi="Tahoma" w:cs="Tahoma"/>
          <w:color w:val="000000"/>
          <w:sz w:val="15"/>
          <w:szCs w:val="15"/>
          <w:rtl/>
        </w:rPr>
        <w:t> مي‌رساند با توجه به عدم اعلام نتيجه مصاحبه كدرشته‌هاي مربوط از سوي دانشگاه علوم انتظامي امين در هيچ يك از كدرشته محلهاي دانشگاه مذكور اعلام نتيجه در اين مرحله صورت نپذيرفته‌است و</w:t>
      </w:r>
      <w:r w:rsidRPr="00A10A7F">
        <w:rPr>
          <w:rFonts w:ascii="Tahoma" w:eastAsia="Times New Roman" w:hAnsi="Tahoma" w:cs="Tahoma"/>
          <w:b/>
          <w:bCs/>
          <w:color w:val="003300"/>
          <w:szCs w:val="15"/>
          <w:rtl/>
        </w:rPr>
        <w:t> اسامي پذيرفته شدگان دانشگاه مذكور متعاقباً اعلام خواهدشد.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10- ب</w:t>
      </w:r>
      <w:r w:rsidRPr="00A10A7F">
        <w:rPr>
          <w:rFonts w:ascii="Tahoma" w:eastAsia="Times New Roman" w:hAnsi="Tahoma" w:cs="Tahoma"/>
          <w:b/>
          <w:bCs/>
          <w:color w:val="000000"/>
          <w:szCs w:val="15"/>
          <w:rtl/>
        </w:rPr>
        <w:t>ا توجه به اعلام دفتر گسترش آموزش عالی وزارت علوم، تحقیقات و فناوری،</w:t>
      </w:r>
      <w:r w:rsidRPr="00A10A7F">
        <w:rPr>
          <w:rFonts w:ascii="Tahoma" w:eastAsia="Times New Roman" w:hAnsi="Tahoma" w:cs="Tahoma"/>
          <w:color w:val="3366FF"/>
          <w:sz w:val="15"/>
          <w:szCs w:val="15"/>
          <w:rtl/>
        </w:rPr>
        <w:t> </w:t>
      </w:r>
      <w:r w:rsidRPr="00A10A7F">
        <w:rPr>
          <w:rFonts w:ascii="Tahoma" w:eastAsia="Times New Roman" w:hAnsi="Tahoma" w:cs="Tahoma"/>
          <w:b/>
          <w:bCs/>
          <w:color w:val="3366FF"/>
          <w:szCs w:val="15"/>
          <w:rtl/>
        </w:rPr>
        <w:t>ظرفیت همه کدرشته محلهای موسسات غیرانتفاعی آموزش عالی  سمنگان – آمل، میرداماد – گرگان، مولوی – ایوانکی، رضویه – ساوه، مازیار – رویان نور، قدر – کوچصفهان رشت، هرمزان – بیرجند و الوند – همدان</w:t>
      </w:r>
      <w:r w:rsidRPr="00A10A7F">
        <w:rPr>
          <w:rFonts w:ascii="Tahoma" w:eastAsia="Times New Roman" w:hAnsi="Tahoma" w:cs="Tahoma"/>
          <w:color w:val="000000"/>
          <w:sz w:val="15"/>
          <w:szCs w:val="15"/>
          <w:rtl/>
        </w:rPr>
        <w:t>، </w:t>
      </w:r>
      <w:r w:rsidRPr="00A10A7F">
        <w:rPr>
          <w:rFonts w:ascii="Tahoma" w:eastAsia="Times New Roman" w:hAnsi="Tahoma" w:cs="Tahoma"/>
          <w:b/>
          <w:bCs/>
          <w:color w:val="FF6600"/>
          <w:szCs w:val="15"/>
          <w:rtl/>
        </w:rPr>
        <w:t>صفر شده و فردی به عنوان پذیرفته شده نهایی در این موسسات اعلام نشده است.</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FF"/>
          <w:szCs w:val="15"/>
          <w:rtl/>
        </w:rPr>
        <w:t>هـ - نحوه گزينش نهائي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1-</w:t>
      </w:r>
      <w:r w:rsidRPr="00A10A7F">
        <w:rPr>
          <w:rFonts w:ascii="Tahoma" w:eastAsia="Times New Roman" w:hAnsi="Tahoma" w:cs="Tahoma"/>
          <w:b/>
          <w:bCs/>
          <w:color w:val="000000"/>
          <w:szCs w:val="15"/>
          <w:rtl/>
        </w:rPr>
        <w:t> بيست و پنج درصد (25 %) ظرفيت </w:t>
      </w:r>
      <w:r w:rsidRPr="00A10A7F">
        <w:rPr>
          <w:rFonts w:ascii="Tahoma" w:eastAsia="Times New Roman" w:hAnsi="Tahoma" w:cs="Tahoma"/>
          <w:color w:val="000000"/>
          <w:sz w:val="15"/>
          <w:szCs w:val="15"/>
          <w:rtl/>
        </w:rPr>
        <w:t>هر كدرشته محل به</w:t>
      </w:r>
      <w:r w:rsidRPr="00A10A7F">
        <w:rPr>
          <w:rFonts w:ascii="Tahoma" w:eastAsia="Times New Roman" w:hAnsi="Tahoma" w:cs="Tahoma"/>
          <w:b/>
          <w:bCs/>
          <w:color w:val="000000"/>
          <w:szCs w:val="15"/>
          <w:rtl/>
        </w:rPr>
        <w:t> «همسر و فرزندان شهدا و مفقودالاثر»، «آزادگان و همسر و فرزندان آنان»، «جانبازان 25 % و بالاتر و همسر و فرزندان آنان»</w:t>
      </w:r>
      <w:r w:rsidRPr="00A10A7F">
        <w:rPr>
          <w:rFonts w:ascii="Tahoma" w:eastAsia="Times New Roman" w:hAnsi="Tahoma" w:cs="Tahoma"/>
          <w:color w:val="000000"/>
          <w:sz w:val="15"/>
          <w:szCs w:val="15"/>
          <w:rtl/>
        </w:rPr>
        <w:t> اختصاص دارد.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00"/>
          <w:szCs w:val="15"/>
          <w:rtl/>
        </w:rPr>
        <w:t>2- پنج درصد (5 %) ظرفيت</w:t>
      </w:r>
      <w:r w:rsidRPr="00A10A7F">
        <w:rPr>
          <w:rFonts w:ascii="Tahoma" w:eastAsia="Times New Roman" w:hAnsi="Tahoma" w:cs="Tahoma"/>
          <w:color w:val="000000"/>
          <w:sz w:val="15"/>
          <w:szCs w:val="15"/>
          <w:rtl/>
        </w:rPr>
        <w:t> هر كدرشته محل به </w:t>
      </w:r>
      <w:r w:rsidRPr="00A10A7F">
        <w:rPr>
          <w:rFonts w:ascii="Tahoma" w:eastAsia="Times New Roman" w:hAnsi="Tahoma" w:cs="Tahoma"/>
          <w:b/>
          <w:bCs/>
          <w:color w:val="000000"/>
          <w:szCs w:val="15"/>
          <w:rtl/>
        </w:rPr>
        <w:t>«جانبازان زير 25 % و همسر و فرزندان آنان» و «همسر و فرزندان رزمندگان با حداقل شش ماه حضور داوطلبانه در جبهه»</w:t>
      </w:r>
      <w:r w:rsidRPr="00A10A7F">
        <w:rPr>
          <w:rFonts w:ascii="Tahoma" w:eastAsia="Times New Roman" w:hAnsi="Tahoma" w:cs="Tahoma"/>
          <w:color w:val="000000"/>
          <w:sz w:val="15"/>
          <w:szCs w:val="15"/>
          <w:rtl/>
        </w:rPr>
        <w:t> اختصاص دارد.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t>3</w:t>
      </w:r>
      <w:r w:rsidRPr="00A10A7F">
        <w:rPr>
          <w:rFonts w:ascii="Tahoma" w:eastAsia="Times New Roman" w:hAnsi="Tahoma" w:cs="Tahoma"/>
          <w:b/>
          <w:bCs/>
          <w:color w:val="000000"/>
          <w:szCs w:val="15"/>
          <w:rtl/>
        </w:rPr>
        <w:t>- ده درصد (10%) ظرفيت (به صورت ظرفيت اضافي) </w:t>
      </w:r>
      <w:r w:rsidRPr="00A10A7F">
        <w:rPr>
          <w:rFonts w:ascii="Tahoma" w:eastAsia="Times New Roman" w:hAnsi="Tahoma" w:cs="Tahoma"/>
          <w:color w:val="000000"/>
          <w:sz w:val="15"/>
          <w:szCs w:val="15"/>
          <w:rtl/>
        </w:rPr>
        <w:t>در هر كدرشته‌محل براساس مفاد آيين نامه پذيرش با آزمون استعدادهاي درخشان</w:t>
      </w:r>
      <w:r w:rsidRPr="00A10A7F">
        <w:rPr>
          <w:rFonts w:ascii="Tahoma" w:eastAsia="Times New Roman" w:hAnsi="Tahoma" w:cs="Tahoma"/>
          <w:b/>
          <w:bCs/>
          <w:color w:val="000000"/>
          <w:szCs w:val="15"/>
          <w:rtl/>
        </w:rPr>
        <w:t> به افراد حائز شرايط مندرج در بند 2 صفحه 5 دفترچه راهنماي ثبت‌نام اين آزمون،</w:t>
      </w:r>
      <w:r w:rsidRPr="00A10A7F">
        <w:rPr>
          <w:rFonts w:ascii="Tahoma" w:eastAsia="Times New Roman" w:hAnsi="Tahoma" w:cs="Tahoma"/>
          <w:color w:val="000000"/>
          <w:sz w:val="15"/>
          <w:szCs w:val="15"/>
          <w:rtl/>
        </w:rPr>
        <w:t> براي معرفي به دانشگاهها اختصاص مي‌يابد.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color w:val="000000"/>
          <w:sz w:val="15"/>
          <w:szCs w:val="15"/>
          <w:rtl/>
        </w:rPr>
        <w:lastRenderedPageBreak/>
        <w:t>4ـ براي متقاضیان واجد شرايط گزينش، </w:t>
      </w:r>
      <w:r w:rsidRPr="00A10A7F">
        <w:rPr>
          <w:rFonts w:ascii="Tahoma" w:eastAsia="Times New Roman" w:hAnsi="Tahoma" w:cs="Tahoma"/>
          <w:b/>
          <w:bCs/>
          <w:color w:val="FF0000"/>
          <w:szCs w:val="15"/>
          <w:u w:val="single"/>
          <w:rtl/>
        </w:rPr>
        <w:t>كارنامه‌اي حاوي اطلاعات لازم،</w:t>
      </w:r>
      <w:r w:rsidRPr="00A10A7F">
        <w:rPr>
          <w:rFonts w:ascii="Tahoma" w:eastAsia="Times New Roman" w:hAnsi="Tahoma" w:cs="Tahoma"/>
          <w:color w:val="000000"/>
          <w:sz w:val="15"/>
          <w:szCs w:val="15"/>
          <w:rtl/>
        </w:rPr>
        <w:t> رتبه متقاضی و آخرين رتبه پذيرفته شده در هر يك از كدرشته‌هاي انتخابي و در سهميه مربوط تنظيم و از طريق درگاه اطلاع‌رساني اين سازمان قابل دسترس می‌باشد. </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80"/>
          <w:szCs w:val="15"/>
          <w:rtl/>
        </w:rPr>
        <w:t>5- هر گونه تغيير رشته، تغيير گرايش و نقل و انتقال پذيرفته‌شدگان در حيطه وظايف اين سازمان نبوده و به این درخواست‌ها ترتيب اثر داده نمي‌شود.</w:t>
      </w:r>
    </w:p>
    <w:p w:rsidR="00A10A7F" w:rsidRPr="00A10A7F" w:rsidRDefault="00A10A7F" w:rsidP="00A10A7F">
      <w:pPr>
        <w:shd w:val="clear" w:color="auto" w:fill="FFFFFF"/>
        <w:bidi/>
        <w:spacing w:before="100" w:beforeAutospacing="1" w:after="61" w:line="242" w:lineRule="atLeast"/>
        <w:jc w:val="both"/>
        <w:rPr>
          <w:rFonts w:ascii="Tahoma" w:eastAsia="Times New Roman" w:hAnsi="Tahoma" w:cs="Tahoma"/>
          <w:color w:val="000000"/>
          <w:sz w:val="15"/>
          <w:szCs w:val="15"/>
          <w:rtl/>
        </w:rPr>
      </w:pPr>
      <w:r w:rsidRPr="00A10A7F">
        <w:rPr>
          <w:rFonts w:ascii="Tahoma" w:eastAsia="Times New Roman" w:hAnsi="Tahoma" w:cs="Tahoma"/>
          <w:b/>
          <w:bCs/>
          <w:color w:val="0000FF"/>
          <w:szCs w:val="15"/>
          <w:rtl/>
        </w:rPr>
        <w:t>و-  نحوه ارسال درخواست و يا ارتباط غيرحضوري با سازمان سنجش آموزش كشور:</w:t>
      </w:r>
    </w:p>
    <w:p w:rsidR="00A10A7F" w:rsidRDefault="00A10A7F" w:rsidP="00A10A7F">
      <w:pPr>
        <w:shd w:val="clear" w:color="auto" w:fill="FFFFFF"/>
        <w:bidi/>
        <w:spacing w:before="100" w:beforeAutospacing="1" w:after="61" w:line="242" w:lineRule="atLeast"/>
        <w:jc w:val="both"/>
        <w:rPr>
          <w:rFonts w:ascii="Tahoma" w:eastAsia="Times New Roman" w:hAnsi="Tahoma" w:cs="Tahoma" w:hint="cs"/>
          <w:color w:val="000000"/>
          <w:sz w:val="15"/>
          <w:szCs w:val="15"/>
          <w:rtl/>
        </w:rPr>
      </w:pPr>
      <w:r w:rsidRPr="00A10A7F">
        <w:rPr>
          <w:rFonts w:ascii="Tahoma" w:eastAsia="Times New Roman" w:hAnsi="Tahoma" w:cs="Tahoma"/>
          <w:color w:val="000000"/>
          <w:sz w:val="15"/>
          <w:szCs w:val="15"/>
          <w:rtl/>
        </w:rPr>
        <w:t> باتوجه به عدم پذیرش حضوري متقاضيان به منظور جلوگيري از شيوع ویروس کرونا و در جهت تسريع در بررسی و ثبت درخواستها به صورت الکترونیکي، متقاضیان در صورت داشتن هر گونه سوال و يا اعتراض به مندرجات كارنامه نتايج نهایی مي‌توانند حداکثر تا تاریخ 12/8/99 به سیستم پیشخوان خدمات الکترونیکی سازمان سنجش آموزش کشور به نشانی: </w:t>
      </w:r>
      <w:hyperlink r:id="rId7" w:tgtFrame="_blank" w:history="1">
        <w:r w:rsidRPr="00A10A7F">
          <w:rPr>
            <w:rFonts w:ascii="Tahoma" w:eastAsia="Times New Roman" w:hAnsi="Tahoma" w:cs="Tahoma"/>
            <w:b/>
            <w:bCs/>
            <w:color w:val="0069AA"/>
            <w:szCs w:val="15"/>
            <w:u w:val="single"/>
          </w:rPr>
          <w:t>http://darkhast.sanjesh.org</w:t>
        </w:r>
      </w:hyperlink>
      <w:r w:rsidRPr="00A10A7F">
        <w:rPr>
          <w:rFonts w:ascii="Tahoma" w:eastAsia="Times New Roman" w:hAnsi="Tahoma" w:cs="Tahoma"/>
          <w:color w:val="000000"/>
          <w:sz w:val="15"/>
          <w:szCs w:val="15"/>
          <w:rtl/>
        </w:rPr>
        <w:t> مراجعه و درخواست خود را به همراه مستندات لازم ثبت نمايند. پس از ثبت درخواست برای متقاضي شماره نامه و كدرهگیري از طريق پیام كوتاه ارسال مي شود. متقاضیان ميتوانند پس از دريافت شماره و كدرهگیري از طريق پیام كوتاه، به پورتال رهگیري الکترونیکي مکاتبات به آدرس </w:t>
      </w:r>
      <w:hyperlink w:tgtFrame="_blank" w:history="1">
        <w:r w:rsidRPr="00A10A7F">
          <w:rPr>
            <w:rFonts w:ascii="Tahoma" w:eastAsia="Times New Roman" w:hAnsi="Tahoma" w:cs="Tahoma"/>
            <w:b/>
            <w:bCs/>
            <w:color w:val="0069AA"/>
            <w:szCs w:val="15"/>
            <w:u w:val="single"/>
            <w:rtl/>
          </w:rPr>
          <w:t> </w:t>
        </w:r>
        <w:r w:rsidRPr="00A10A7F">
          <w:rPr>
            <w:rFonts w:ascii="Tahoma" w:eastAsia="Times New Roman" w:hAnsi="Tahoma" w:cs="Tahoma"/>
            <w:b/>
            <w:bCs/>
            <w:color w:val="0069AA"/>
            <w:szCs w:val="15"/>
            <w:u w:val="single"/>
          </w:rPr>
          <w:t>http://rahgiri.sanjesh.org</w:t>
        </w:r>
        <w:r w:rsidRPr="00A10A7F">
          <w:rPr>
            <w:rFonts w:ascii="Tahoma" w:eastAsia="Times New Roman" w:hAnsi="Tahoma" w:cs="Tahoma"/>
            <w:b/>
            <w:bCs/>
            <w:color w:val="0069AA"/>
            <w:szCs w:val="15"/>
            <w:u w:val="single"/>
            <w:rtl/>
          </w:rPr>
          <w:t> </w:t>
        </w:r>
      </w:hyperlink>
      <w:r w:rsidRPr="00A10A7F">
        <w:rPr>
          <w:rFonts w:ascii="Tahoma" w:eastAsia="Times New Roman" w:hAnsi="Tahoma" w:cs="Tahoma"/>
          <w:color w:val="000000"/>
          <w:sz w:val="15"/>
          <w:szCs w:val="15"/>
          <w:rtl/>
        </w:rPr>
        <w:t>وارد و از آخرين وضعیت درخواست خود مطلع شوند. بديهي است به مواردي كه ازطريق ديگري و يا بعد از تاريخ 12/8/99 واصل شود به هیچ وجه ترتیب اثر داده نخواهد شد ضمناً متقاضیان درصورت لزوم ميتوانند سوال يا سواالت خود را از با بخش پاسخگويي اينترنتي سازمان سنجش آموزش كشور و يا در روزها و ساعات اداري با شماره تلفن 42163-021 نیز در میان بگذارند.</w:t>
      </w:r>
    </w:p>
    <w:sectPr w:rsidR="00A10A7F" w:rsidSect="00902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A10A7F"/>
    <w:rsid w:val="00174179"/>
    <w:rsid w:val="0090289A"/>
    <w:rsid w:val="009508B3"/>
    <w:rsid w:val="00A10A7F"/>
    <w:rsid w:val="00B9367E"/>
    <w:rsid w:val="00CD6718"/>
    <w:rsid w:val="00E905E1"/>
    <w:rsid w:val="00F13CC6"/>
    <w:rsid w:val="00F165EB"/>
    <w:rsid w:val="00FD0964"/>
    <w:rsid w:val="00FE71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9A"/>
  </w:style>
  <w:style w:type="paragraph" w:styleId="Heading1">
    <w:name w:val="heading 1"/>
    <w:basedOn w:val="Normal"/>
    <w:link w:val="Heading1Char"/>
    <w:uiPriority w:val="9"/>
    <w:qFormat/>
    <w:rsid w:val="00A10A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A7F"/>
    <w:rPr>
      <w:rFonts w:ascii="Times New Roman" w:eastAsia="Times New Roman" w:hAnsi="Times New Roman" w:cs="Times New Roman"/>
      <w:b/>
      <w:bCs/>
      <w:kern w:val="36"/>
      <w:sz w:val="48"/>
      <w:szCs w:val="48"/>
    </w:rPr>
  </w:style>
  <w:style w:type="character" w:customStyle="1" w:styleId="date">
    <w:name w:val="date"/>
    <w:basedOn w:val="DefaultParagraphFont"/>
    <w:rsid w:val="00A10A7F"/>
  </w:style>
  <w:style w:type="paragraph" w:styleId="NormalWeb">
    <w:name w:val="Normal (Web)"/>
    <w:basedOn w:val="Normal"/>
    <w:uiPriority w:val="99"/>
    <w:semiHidden/>
    <w:unhideWhenUsed/>
    <w:rsid w:val="00A10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A7F"/>
    <w:rPr>
      <w:b/>
      <w:bCs/>
    </w:rPr>
  </w:style>
  <w:style w:type="character" w:styleId="Hyperlink">
    <w:name w:val="Hyperlink"/>
    <w:basedOn w:val="DefaultParagraphFont"/>
    <w:uiPriority w:val="99"/>
    <w:semiHidden/>
    <w:unhideWhenUsed/>
    <w:rsid w:val="00A10A7F"/>
    <w:rPr>
      <w:color w:val="0000FF"/>
      <w:u w:val="single"/>
    </w:rPr>
  </w:style>
  <w:style w:type="paragraph" w:styleId="BalloonText">
    <w:name w:val="Balloon Text"/>
    <w:basedOn w:val="Normal"/>
    <w:link w:val="BalloonTextChar"/>
    <w:uiPriority w:val="99"/>
    <w:semiHidden/>
    <w:unhideWhenUsed/>
    <w:rsid w:val="00A1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A7F"/>
    <w:rPr>
      <w:rFonts w:ascii="Tahoma" w:hAnsi="Tahoma" w:cs="Tahoma"/>
      <w:sz w:val="16"/>
      <w:szCs w:val="16"/>
    </w:rPr>
  </w:style>
  <w:style w:type="character" w:styleId="FollowedHyperlink">
    <w:name w:val="FollowedHyperlink"/>
    <w:basedOn w:val="DefaultParagraphFont"/>
    <w:uiPriority w:val="99"/>
    <w:semiHidden/>
    <w:unhideWhenUsed/>
    <w:rsid w:val="00F165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729689">
      <w:bodyDiv w:val="1"/>
      <w:marLeft w:val="0"/>
      <w:marRight w:val="0"/>
      <w:marTop w:val="0"/>
      <w:marBottom w:val="0"/>
      <w:divBdr>
        <w:top w:val="none" w:sz="0" w:space="0" w:color="auto"/>
        <w:left w:val="none" w:sz="0" w:space="0" w:color="auto"/>
        <w:bottom w:val="none" w:sz="0" w:space="0" w:color="auto"/>
        <w:right w:val="none" w:sz="0" w:space="0" w:color="auto"/>
      </w:divBdr>
      <w:divsChild>
        <w:div w:id="2172286">
          <w:marLeft w:val="0"/>
          <w:marRight w:val="0"/>
          <w:marTop w:val="0"/>
          <w:marBottom w:val="0"/>
          <w:divBdr>
            <w:top w:val="none" w:sz="0" w:space="0" w:color="auto"/>
            <w:left w:val="none" w:sz="0" w:space="0" w:color="auto"/>
            <w:bottom w:val="none" w:sz="0" w:space="0" w:color="auto"/>
            <w:right w:val="none" w:sz="0" w:space="0" w:color="auto"/>
          </w:divBdr>
        </w:div>
        <w:div w:id="53048395">
          <w:marLeft w:val="0"/>
          <w:marRight w:val="0"/>
          <w:marTop w:val="0"/>
          <w:marBottom w:val="0"/>
          <w:divBdr>
            <w:top w:val="dashed" w:sz="4" w:space="3" w:color="CCCCCC"/>
            <w:left w:val="dashed" w:sz="4" w:space="3" w:color="CCCCCC"/>
            <w:bottom w:val="dashed" w:sz="4" w:space="3" w:color="CCCCCC"/>
            <w:right w:val="dashed" w:sz="4" w:space="3" w:color="CCCCCC"/>
          </w:divBdr>
          <w:divsChild>
            <w:div w:id="529731622">
              <w:marLeft w:val="0"/>
              <w:marRight w:val="0"/>
              <w:marTop w:val="0"/>
              <w:marBottom w:val="121"/>
              <w:divBdr>
                <w:top w:val="none" w:sz="0" w:space="0" w:color="auto"/>
                <w:left w:val="none" w:sz="0" w:space="0" w:color="auto"/>
                <w:bottom w:val="none" w:sz="0" w:space="0" w:color="auto"/>
                <w:right w:val="none" w:sz="0" w:space="0" w:color="auto"/>
              </w:divBdr>
              <w:divsChild>
                <w:div w:id="1947730968">
                  <w:marLeft w:val="0"/>
                  <w:marRight w:val="0"/>
                  <w:marTop w:val="0"/>
                  <w:marBottom w:val="0"/>
                  <w:divBdr>
                    <w:top w:val="none" w:sz="0" w:space="0" w:color="auto"/>
                    <w:left w:val="none" w:sz="0" w:space="0" w:color="auto"/>
                    <w:bottom w:val="none" w:sz="0" w:space="0" w:color="auto"/>
                    <w:right w:val="none" w:sz="0" w:space="0" w:color="auto"/>
                  </w:divBdr>
                  <w:divsChild>
                    <w:div w:id="375937717">
                      <w:marLeft w:val="0"/>
                      <w:marRight w:val="0"/>
                      <w:marTop w:val="0"/>
                      <w:marBottom w:val="0"/>
                      <w:divBdr>
                        <w:top w:val="none" w:sz="0" w:space="0" w:color="auto"/>
                        <w:left w:val="none" w:sz="0" w:space="0" w:color="auto"/>
                        <w:bottom w:val="none" w:sz="0" w:space="0" w:color="auto"/>
                        <w:right w:val="none" w:sz="0" w:space="0" w:color="auto"/>
                      </w:divBdr>
                      <w:divsChild>
                        <w:div w:id="1561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arkhast.sanjes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160.138.170/download/arshad/Arshad99_Ent.pdf" TargetMode="External"/><Relationship Id="rId5" Type="http://schemas.openxmlformats.org/officeDocument/2006/relationships/hyperlink" Target="http://www6.sanjesh.org/download/arshad99/NoteArshad99Version2.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mrs.barmoodeh</dc:creator>
  <cp:lastModifiedBy>mrs.barmoodeh</cp:lastModifiedBy>
  <cp:revision>6</cp:revision>
  <dcterms:created xsi:type="dcterms:W3CDTF">2020-10-27T09:25:00Z</dcterms:created>
  <dcterms:modified xsi:type="dcterms:W3CDTF">2020-10-27T09:38:00Z</dcterms:modified>
</cp:coreProperties>
</file>